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00" w:rsidRPr="008C0C00" w:rsidRDefault="008C0C00" w:rsidP="008C0C00">
      <w:pPr>
        <w:shd w:val="clear" w:color="auto" w:fill="FFFFFF"/>
        <w:spacing w:before="90" w:after="450" w:line="855" w:lineRule="atLeast"/>
        <w:outlineLvl w:val="0"/>
        <w:rPr>
          <w:rFonts w:ascii="Verdana" w:eastAsia="Times New Roman" w:hAnsi="Verdana" w:cs="Helvetica"/>
          <w:b/>
          <w:bCs/>
          <w:color w:val="000000"/>
          <w:kern w:val="36"/>
          <w:sz w:val="48"/>
          <w:szCs w:val="48"/>
        </w:rPr>
      </w:pPr>
      <w:r w:rsidRPr="008C0C00">
        <w:rPr>
          <w:rFonts w:ascii="Verdana" w:eastAsia="Times New Roman" w:hAnsi="Verdana" w:cs="Helvetica"/>
          <w:b/>
          <w:bCs/>
          <w:color w:val="000000"/>
          <w:kern w:val="36"/>
          <w:sz w:val="48"/>
          <w:szCs w:val="48"/>
        </w:rPr>
        <w:t xml:space="preserve">Fly Control </w:t>
      </w:r>
      <w:proofErr w:type="gramStart"/>
      <w:r w:rsidRPr="008C0C00">
        <w:rPr>
          <w:rFonts w:ascii="Verdana" w:eastAsia="Times New Roman" w:hAnsi="Verdana" w:cs="Helvetica"/>
          <w:b/>
          <w:bCs/>
          <w:color w:val="000000"/>
          <w:kern w:val="36"/>
          <w:sz w:val="48"/>
          <w:szCs w:val="48"/>
        </w:rPr>
        <w:t>On</w:t>
      </w:r>
      <w:proofErr w:type="gramEnd"/>
      <w:r w:rsidRPr="008C0C00">
        <w:rPr>
          <w:rFonts w:ascii="Verdana" w:eastAsia="Times New Roman" w:hAnsi="Verdana" w:cs="Helvetica"/>
          <w:b/>
          <w:bCs/>
          <w:color w:val="000000"/>
          <w:kern w:val="36"/>
          <w:sz w:val="48"/>
          <w:szCs w:val="48"/>
        </w:rPr>
        <w:t xml:space="preserve"> Cattle</w:t>
      </w:r>
    </w:p>
    <w:p w:rsidR="006E4D9D" w:rsidRDefault="008C0C00" w:rsidP="00430F93">
      <w:pPr>
        <w:rPr>
          <w:sz w:val="24"/>
        </w:rPr>
      </w:pPr>
      <w:r w:rsidRPr="00430F93">
        <w:rPr>
          <w:sz w:val="24"/>
        </w:rPr>
        <w:t xml:space="preserve">Biting flies are carriers of such diseases as </w:t>
      </w:r>
      <w:proofErr w:type="spellStart"/>
      <w:r w:rsidRPr="00430F93">
        <w:rPr>
          <w:sz w:val="24"/>
        </w:rPr>
        <w:t>anaplasmosis</w:t>
      </w:r>
      <w:proofErr w:type="spellEnd"/>
      <w:r w:rsidRPr="00430F93">
        <w:rPr>
          <w:sz w:val="24"/>
        </w:rPr>
        <w:t xml:space="preserve"> and bovine </w:t>
      </w:r>
      <w:proofErr w:type="spellStart"/>
      <w:r w:rsidRPr="00430F93">
        <w:rPr>
          <w:sz w:val="24"/>
        </w:rPr>
        <w:t>leukosis</w:t>
      </w:r>
      <w:proofErr w:type="spellEnd"/>
      <w:r w:rsidRPr="00430F93">
        <w:rPr>
          <w:sz w:val="24"/>
        </w:rPr>
        <w:t xml:space="preserve"> virus. Face flies can spread Moraxella </w:t>
      </w:r>
      <w:proofErr w:type="spellStart"/>
      <w:r w:rsidRPr="00430F93">
        <w:rPr>
          <w:sz w:val="24"/>
        </w:rPr>
        <w:t>bovis</w:t>
      </w:r>
      <w:proofErr w:type="spellEnd"/>
      <w:r w:rsidRPr="00430F93">
        <w:rPr>
          <w:sz w:val="24"/>
        </w:rPr>
        <w:t>, which causes </w:t>
      </w:r>
      <w:r w:rsidRPr="006B7122">
        <w:rPr>
          <w:sz w:val="24"/>
        </w:rPr>
        <w:t>pinkeye</w:t>
      </w:r>
      <w:r w:rsidRPr="00430F93">
        <w:rPr>
          <w:sz w:val="24"/>
        </w:rPr>
        <w:t xml:space="preserve"> from animal to animal. The </w:t>
      </w:r>
      <w:r w:rsidRPr="006B7122">
        <w:rPr>
          <w:sz w:val="24"/>
        </w:rPr>
        <w:t>economic loss</w:t>
      </w:r>
      <w:r w:rsidRPr="00430F93">
        <w:rPr>
          <w:sz w:val="24"/>
        </w:rPr>
        <w:t> from each </w:t>
      </w:r>
      <w:r w:rsidRPr="006B7122">
        <w:rPr>
          <w:sz w:val="24"/>
        </w:rPr>
        <w:t>horn fly biting </w:t>
      </w:r>
      <w:r w:rsidRPr="00430F93">
        <w:rPr>
          <w:sz w:val="24"/>
        </w:rPr>
        <w:t>an animal 30 times/day can also be substantial.</w:t>
      </w:r>
      <w:r w:rsidR="001965B8" w:rsidRPr="00430F93">
        <w:rPr>
          <w:sz w:val="24"/>
        </w:rPr>
        <w:t xml:space="preserve">    </w:t>
      </w:r>
      <w:r w:rsidRPr="00430F93">
        <w:rPr>
          <w:sz w:val="24"/>
        </w:rPr>
        <w:t>But flies have adapted to the environment for many, many years; realistically, there is zero chance that we’ll completely win the battle</w:t>
      </w:r>
      <w:r w:rsidR="00430F93">
        <w:rPr>
          <w:sz w:val="24"/>
        </w:rPr>
        <w:t xml:space="preserve">, </w:t>
      </w:r>
      <w:r w:rsidRPr="00430F93">
        <w:rPr>
          <w:sz w:val="24"/>
        </w:rPr>
        <w:t>however</w:t>
      </w:r>
      <w:r w:rsidR="00430F93">
        <w:rPr>
          <w:sz w:val="24"/>
        </w:rPr>
        <w:t xml:space="preserve"> as a</w:t>
      </w:r>
      <w:r w:rsidRPr="00430F93">
        <w:rPr>
          <w:sz w:val="24"/>
        </w:rPr>
        <w:t xml:space="preserve"> producer </w:t>
      </w:r>
      <w:r w:rsidR="00430F93">
        <w:rPr>
          <w:sz w:val="24"/>
        </w:rPr>
        <w:t xml:space="preserve">we can </w:t>
      </w:r>
      <w:r w:rsidRPr="00430F93">
        <w:rPr>
          <w:sz w:val="24"/>
        </w:rPr>
        <w:t>lessen flies’ impact</w:t>
      </w:r>
      <w:r w:rsidR="00EB3473">
        <w:rPr>
          <w:sz w:val="24"/>
        </w:rPr>
        <w:t xml:space="preserve"> on our herds</w:t>
      </w:r>
      <w:r w:rsidRPr="00430F93">
        <w:rPr>
          <w:sz w:val="24"/>
        </w:rPr>
        <w:t>.</w:t>
      </w:r>
      <w:r w:rsidR="00EB3473">
        <w:rPr>
          <w:sz w:val="24"/>
        </w:rPr>
        <w:t xml:space="preserve">    </w:t>
      </w:r>
    </w:p>
    <w:p w:rsidR="008C0C00" w:rsidRPr="00430F93" w:rsidRDefault="009F30BB" w:rsidP="00430F93">
      <w:pPr>
        <w:rPr>
          <w:sz w:val="24"/>
        </w:rPr>
      </w:pPr>
      <w:r w:rsidRPr="009F30BB">
        <w:rPr>
          <w:b/>
          <w:sz w:val="24"/>
          <w:u w:val="single"/>
        </w:rPr>
        <w:t xml:space="preserve">IGR or </w:t>
      </w:r>
      <w:proofErr w:type="spellStart"/>
      <w:r w:rsidRPr="009F30BB">
        <w:rPr>
          <w:b/>
          <w:sz w:val="24"/>
          <w:u w:val="single"/>
        </w:rPr>
        <w:t>Larvicide</w:t>
      </w:r>
      <w:proofErr w:type="spellEnd"/>
      <w:r>
        <w:rPr>
          <w:sz w:val="24"/>
        </w:rPr>
        <w:t xml:space="preserve">      </w:t>
      </w:r>
      <w:r w:rsidR="008C0C00" w:rsidRPr="00430F93">
        <w:rPr>
          <w:sz w:val="24"/>
        </w:rPr>
        <w:t xml:space="preserve">Feed a </w:t>
      </w:r>
      <w:proofErr w:type="spellStart"/>
      <w:r w:rsidR="008C0C00" w:rsidRPr="00430F93">
        <w:rPr>
          <w:sz w:val="24"/>
        </w:rPr>
        <w:t>larvicide</w:t>
      </w:r>
      <w:proofErr w:type="spellEnd"/>
      <w:r w:rsidR="008C0C00" w:rsidRPr="00430F93">
        <w:rPr>
          <w:sz w:val="24"/>
        </w:rPr>
        <w:t xml:space="preserve"> or an insect growth </w:t>
      </w:r>
      <w:proofErr w:type="gramStart"/>
      <w:r w:rsidR="008C0C00" w:rsidRPr="00430F93">
        <w:rPr>
          <w:sz w:val="24"/>
        </w:rPr>
        <w:t>regulator</w:t>
      </w:r>
      <w:r w:rsidR="00430F93">
        <w:rPr>
          <w:sz w:val="24"/>
        </w:rPr>
        <w:t>(</w:t>
      </w:r>
      <w:proofErr w:type="gramEnd"/>
      <w:r w:rsidR="00430F93">
        <w:rPr>
          <w:sz w:val="24"/>
        </w:rPr>
        <w:t>IGR)</w:t>
      </w:r>
      <w:r w:rsidR="008C0C00" w:rsidRPr="00430F93">
        <w:rPr>
          <w:sz w:val="24"/>
        </w:rPr>
        <w:t xml:space="preserve"> like </w:t>
      </w:r>
      <w:proofErr w:type="spellStart"/>
      <w:r w:rsidR="008C0C00" w:rsidRPr="00430F93">
        <w:rPr>
          <w:sz w:val="24"/>
        </w:rPr>
        <w:t>Altosid</w:t>
      </w:r>
      <w:proofErr w:type="spellEnd"/>
      <w:r w:rsidR="008C0C00" w:rsidRPr="00430F93">
        <w:rPr>
          <w:sz w:val="24"/>
        </w:rPr>
        <w:t xml:space="preserve">® (labeled for horn flies) or </w:t>
      </w:r>
      <w:proofErr w:type="spellStart"/>
      <w:r w:rsidR="008C0C00" w:rsidRPr="00430F93">
        <w:rPr>
          <w:sz w:val="24"/>
        </w:rPr>
        <w:t>Rabon</w:t>
      </w:r>
      <w:proofErr w:type="spellEnd"/>
      <w:r w:rsidR="008C0C00" w:rsidRPr="00430F93">
        <w:rPr>
          <w:sz w:val="24"/>
        </w:rPr>
        <w:t>™ (labeled for horn, face, house- and stable flies) to cows, starting 30 days before flies typically emerge. Continue until 30 days after a killing frost.</w:t>
      </w:r>
      <w:r w:rsidR="00430F93">
        <w:rPr>
          <w:sz w:val="24"/>
        </w:rPr>
        <w:t xml:space="preserve">  Most companies that make mineral also make one with an IGR in it and this is a great way to get the product in the cattle</w:t>
      </w:r>
      <w:r w:rsidR="00E722BD">
        <w:rPr>
          <w:sz w:val="24"/>
        </w:rPr>
        <w:t>.</w:t>
      </w:r>
      <w:r w:rsidR="00430F93">
        <w:rPr>
          <w:sz w:val="24"/>
        </w:rPr>
        <w:t xml:space="preserve">   Yes it cost more than regular mineral </w:t>
      </w:r>
      <w:r w:rsidR="00E722BD">
        <w:rPr>
          <w:sz w:val="24"/>
        </w:rPr>
        <w:t xml:space="preserve">but does it work, or at least work efficiently.   Some cows and calves just won’t eat mineral and that’s a fact, so does that mean you will have </w:t>
      </w:r>
      <w:proofErr w:type="gramStart"/>
      <w:r w:rsidR="00E722BD">
        <w:rPr>
          <w:sz w:val="24"/>
        </w:rPr>
        <w:t>fly’s</w:t>
      </w:r>
      <w:proofErr w:type="gramEnd"/>
      <w:r w:rsidR="00E722BD">
        <w:rPr>
          <w:sz w:val="24"/>
        </w:rPr>
        <w:t xml:space="preserve"> that hatch out in their manure, Yes.   So you are never going to eliminate the fly problem but you can manage it to where it doesn’t negatively affect cattle health and weight gain on your calves.  </w:t>
      </w:r>
      <w:proofErr w:type="spellStart"/>
      <w:r w:rsidR="008C0C00" w:rsidRPr="00430F93">
        <w:rPr>
          <w:sz w:val="24"/>
        </w:rPr>
        <w:t>ClariFly</w:t>
      </w:r>
      <w:proofErr w:type="spellEnd"/>
      <w:r w:rsidR="008C0C00" w:rsidRPr="00430F93">
        <w:rPr>
          <w:sz w:val="24"/>
        </w:rPr>
        <w:t>® is also an option, but is mainly used for confinement cattle. If an adjacent property also has cattle, the owners of those cattle also need to feed the product to their cattle or you might inherit some of the neighbor’s flies. </w:t>
      </w:r>
      <w:r w:rsidR="008C0C00" w:rsidRPr="006B7122">
        <w:rPr>
          <w:sz w:val="24"/>
        </w:rPr>
        <w:t>Horn flies don’t </w:t>
      </w:r>
      <w:r w:rsidR="008C0C00" w:rsidRPr="00430F93">
        <w:rPr>
          <w:sz w:val="24"/>
        </w:rPr>
        <w:t>travel long distances, but face flies may travel 1-2 miles. </w:t>
      </w:r>
    </w:p>
    <w:p w:rsidR="008C0C00" w:rsidRPr="00430F93" w:rsidRDefault="008C0C00" w:rsidP="00430F93">
      <w:pPr>
        <w:rPr>
          <w:sz w:val="24"/>
        </w:rPr>
      </w:pPr>
      <w:r w:rsidRPr="009F30BB">
        <w:rPr>
          <w:b/>
          <w:sz w:val="24"/>
          <w:u w:val="single"/>
        </w:rPr>
        <w:t>Fly tags</w:t>
      </w:r>
      <w:r w:rsidRPr="00430F93">
        <w:rPr>
          <w:sz w:val="24"/>
        </w:rPr>
        <w:t xml:space="preserve">. Newer-generation fly tags that contain a higher concentration of insecticide are quite helpful in controlling fly populations. </w:t>
      </w:r>
      <w:r w:rsidR="00EC3241">
        <w:rPr>
          <w:sz w:val="24"/>
        </w:rPr>
        <w:t>I would suggest rotating</w:t>
      </w:r>
      <w:r w:rsidR="007614E1">
        <w:rPr>
          <w:sz w:val="24"/>
        </w:rPr>
        <w:t xml:space="preserve"> fly tags each year</w:t>
      </w:r>
      <w:r w:rsidR="00EC3241">
        <w:rPr>
          <w:sz w:val="24"/>
        </w:rPr>
        <w:t xml:space="preserve"> between </w:t>
      </w:r>
      <w:proofErr w:type="spellStart"/>
      <w:proofErr w:type="gramStart"/>
      <w:r w:rsidR="00EC3241">
        <w:rPr>
          <w:sz w:val="24"/>
        </w:rPr>
        <w:t>Abamectin</w:t>
      </w:r>
      <w:proofErr w:type="spellEnd"/>
      <w:r w:rsidR="00EC3241">
        <w:rPr>
          <w:sz w:val="24"/>
        </w:rPr>
        <w:t>(</w:t>
      </w:r>
      <w:proofErr w:type="gramEnd"/>
      <w:r w:rsidR="00EC3241">
        <w:rPr>
          <w:sz w:val="24"/>
        </w:rPr>
        <w:t>XP-820)</w:t>
      </w:r>
      <w:r w:rsidR="007614E1">
        <w:rPr>
          <w:sz w:val="24"/>
        </w:rPr>
        <w:t>, then</w:t>
      </w:r>
      <w:r w:rsidR="00EC3241">
        <w:rPr>
          <w:sz w:val="24"/>
        </w:rPr>
        <w:t xml:space="preserve"> </w:t>
      </w:r>
      <w:r w:rsidRPr="00430F93">
        <w:rPr>
          <w:sz w:val="24"/>
        </w:rPr>
        <w:t xml:space="preserve"> </w:t>
      </w:r>
      <w:r w:rsidR="007614E1">
        <w:rPr>
          <w:sz w:val="24"/>
        </w:rPr>
        <w:t xml:space="preserve">a </w:t>
      </w:r>
      <w:proofErr w:type="spellStart"/>
      <w:r w:rsidRPr="00430F93">
        <w:rPr>
          <w:sz w:val="24"/>
        </w:rPr>
        <w:t>pyrethroid</w:t>
      </w:r>
      <w:proofErr w:type="spellEnd"/>
      <w:r w:rsidRPr="00430F93">
        <w:rPr>
          <w:sz w:val="24"/>
        </w:rPr>
        <w:t xml:space="preserve"> tag</w:t>
      </w:r>
      <w:r w:rsidR="007614E1">
        <w:rPr>
          <w:sz w:val="24"/>
        </w:rPr>
        <w:t>(Python Magnum)</w:t>
      </w:r>
      <w:r w:rsidRPr="00430F93">
        <w:rPr>
          <w:sz w:val="24"/>
        </w:rPr>
        <w:t xml:space="preserve">, then </w:t>
      </w:r>
      <w:r w:rsidR="00EC3241">
        <w:rPr>
          <w:sz w:val="24"/>
        </w:rPr>
        <w:t>an</w:t>
      </w:r>
      <w:r w:rsidRPr="00430F93">
        <w:rPr>
          <w:sz w:val="24"/>
        </w:rPr>
        <w:t xml:space="preserve"> organophosphate tag</w:t>
      </w:r>
      <w:r w:rsidR="007614E1">
        <w:rPr>
          <w:sz w:val="24"/>
        </w:rPr>
        <w:t>(Warrior) to prevent</w:t>
      </w:r>
      <w:r w:rsidRPr="00430F93">
        <w:rPr>
          <w:sz w:val="24"/>
        </w:rPr>
        <w:t xml:space="preserve"> resistance. Follow label directions on the number of tags/</w:t>
      </w:r>
      <w:proofErr w:type="gramStart"/>
      <w:r w:rsidRPr="00430F93">
        <w:rPr>
          <w:sz w:val="24"/>
        </w:rPr>
        <w:t>cow</w:t>
      </w:r>
      <w:r w:rsidR="007614E1">
        <w:rPr>
          <w:sz w:val="24"/>
        </w:rPr>
        <w:t>(</w:t>
      </w:r>
      <w:proofErr w:type="gramEnd"/>
      <w:r w:rsidR="007614E1">
        <w:rPr>
          <w:sz w:val="24"/>
        </w:rPr>
        <w:t>2 is better than 1)</w:t>
      </w:r>
      <w:r w:rsidRPr="00430F93">
        <w:rPr>
          <w:sz w:val="24"/>
        </w:rPr>
        <w:t>.</w:t>
      </w:r>
      <w:r w:rsidR="007614E1">
        <w:rPr>
          <w:sz w:val="24"/>
        </w:rPr>
        <w:t xml:space="preserve">  The three I mentioned all can be used with the Y-</w:t>
      </w:r>
      <w:proofErr w:type="spellStart"/>
      <w:r w:rsidR="007614E1">
        <w:rPr>
          <w:sz w:val="24"/>
        </w:rPr>
        <w:t>Tex</w:t>
      </w:r>
      <w:proofErr w:type="spellEnd"/>
      <w:r w:rsidR="007614E1">
        <w:rPr>
          <w:sz w:val="24"/>
        </w:rPr>
        <w:t xml:space="preserve"> tagger and they all contain a 20% </w:t>
      </w:r>
      <w:proofErr w:type="spellStart"/>
      <w:r w:rsidR="007614E1" w:rsidRPr="007614E1">
        <w:rPr>
          <w:sz w:val="24"/>
        </w:rPr>
        <w:t>piperonyl</w:t>
      </w:r>
      <w:proofErr w:type="spellEnd"/>
      <w:r w:rsidR="007614E1" w:rsidRPr="007614E1">
        <w:rPr>
          <w:sz w:val="24"/>
        </w:rPr>
        <w:t xml:space="preserve"> </w:t>
      </w:r>
      <w:proofErr w:type="spellStart"/>
      <w:r w:rsidR="007614E1" w:rsidRPr="007614E1">
        <w:rPr>
          <w:sz w:val="24"/>
        </w:rPr>
        <w:t>butoxi</w:t>
      </w:r>
      <w:r w:rsidR="00220B30">
        <w:rPr>
          <w:sz w:val="24"/>
        </w:rPr>
        <w:t>de</w:t>
      </w:r>
      <w:proofErr w:type="spellEnd"/>
      <w:r w:rsidR="00220B30">
        <w:rPr>
          <w:sz w:val="24"/>
        </w:rPr>
        <w:t xml:space="preserve"> which provides a s</w:t>
      </w:r>
      <w:r w:rsidR="00220B30" w:rsidRPr="00220B30">
        <w:rPr>
          <w:sz w:val="24"/>
        </w:rPr>
        <w:t xml:space="preserve">low release formula </w:t>
      </w:r>
      <w:r w:rsidR="00220B30">
        <w:rPr>
          <w:sz w:val="24"/>
        </w:rPr>
        <w:t xml:space="preserve">to </w:t>
      </w:r>
      <w:r w:rsidR="007614E1" w:rsidRPr="007614E1">
        <w:rPr>
          <w:sz w:val="24"/>
        </w:rPr>
        <w:t>increase potency</w:t>
      </w:r>
      <w:r w:rsidR="00220B30">
        <w:rPr>
          <w:sz w:val="24"/>
        </w:rPr>
        <w:t xml:space="preserve">.  </w:t>
      </w:r>
      <w:r w:rsidRPr="00430F93">
        <w:rPr>
          <w:sz w:val="24"/>
        </w:rPr>
        <w:br/>
        <w:t>Many tags require two tags/adult animal, and one ta</w:t>
      </w:r>
      <w:r w:rsidR="00220B30">
        <w:rPr>
          <w:sz w:val="24"/>
        </w:rPr>
        <w:t xml:space="preserve">g/calf for optimum control. </w:t>
      </w:r>
      <w:r w:rsidR="007121C5">
        <w:rPr>
          <w:sz w:val="24"/>
        </w:rPr>
        <w:t xml:space="preserve"> I say put two tags in all of them.  </w:t>
      </w:r>
      <w:r w:rsidR="00220B30">
        <w:rPr>
          <w:sz w:val="24"/>
        </w:rPr>
        <w:t xml:space="preserve">They say the </w:t>
      </w:r>
      <w:r w:rsidRPr="00430F93">
        <w:rPr>
          <w:sz w:val="24"/>
        </w:rPr>
        <w:t xml:space="preserve">key to using tags is to wait until you have </w:t>
      </w:r>
      <w:proofErr w:type="gramStart"/>
      <w:r w:rsidRPr="00430F93">
        <w:rPr>
          <w:sz w:val="24"/>
        </w:rPr>
        <w:t>2</w:t>
      </w:r>
      <w:r w:rsidR="00220B30">
        <w:rPr>
          <w:sz w:val="24"/>
        </w:rPr>
        <w:t>00 flies/cow to place the tags</w:t>
      </w:r>
      <w:proofErr w:type="gramEnd"/>
      <w:r w:rsidR="00220B30">
        <w:rPr>
          <w:sz w:val="24"/>
        </w:rPr>
        <w:t xml:space="preserve"> and i</w:t>
      </w:r>
      <w:r w:rsidRPr="00430F93">
        <w:rPr>
          <w:sz w:val="24"/>
        </w:rPr>
        <w:t xml:space="preserve">f you apply the tags too early, you’ll have decreased efficacy. </w:t>
      </w:r>
      <w:r w:rsidR="00220B30">
        <w:rPr>
          <w:sz w:val="24"/>
        </w:rPr>
        <w:t xml:space="preserve">But in the real world we have to do it at </w:t>
      </w:r>
      <w:r w:rsidR="007121C5">
        <w:rPr>
          <w:sz w:val="24"/>
        </w:rPr>
        <w:t xml:space="preserve">Spring </w:t>
      </w:r>
      <w:proofErr w:type="gramStart"/>
      <w:r w:rsidR="007121C5">
        <w:rPr>
          <w:sz w:val="24"/>
        </w:rPr>
        <w:t>working(</w:t>
      </w:r>
      <w:proofErr w:type="gramEnd"/>
      <w:r w:rsidR="00220B30">
        <w:rPr>
          <w:sz w:val="24"/>
        </w:rPr>
        <w:t xml:space="preserve">branding </w:t>
      </w:r>
      <w:r w:rsidR="007121C5">
        <w:rPr>
          <w:sz w:val="24"/>
        </w:rPr>
        <w:t xml:space="preserve">time) no matter what the fly count may be.  </w:t>
      </w:r>
      <w:r w:rsidRPr="00430F93">
        <w:rPr>
          <w:sz w:val="24"/>
        </w:rPr>
        <w:t xml:space="preserve">And be sure to remove the tags in </w:t>
      </w:r>
      <w:r w:rsidR="00220B30">
        <w:rPr>
          <w:sz w:val="24"/>
        </w:rPr>
        <w:t>the fall when you wean calves</w:t>
      </w:r>
      <w:r w:rsidRPr="00430F93">
        <w:rPr>
          <w:sz w:val="24"/>
        </w:rPr>
        <w:t>,</w:t>
      </w:r>
      <w:r w:rsidRPr="006B7122">
        <w:rPr>
          <w:sz w:val="24"/>
        </w:rPr>
        <w:t> in order to prevent</w:t>
      </w:r>
      <w:r w:rsidR="006B7122">
        <w:rPr>
          <w:sz w:val="24"/>
        </w:rPr>
        <w:t xml:space="preserve"> </w:t>
      </w:r>
      <w:r w:rsidRPr="00430F93">
        <w:rPr>
          <w:sz w:val="24"/>
        </w:rPr>
        <w:t>the release of minute amounts of insecticide that can lead to resistance issues.</w:t>
      </w:r>
      <w:r w:rsidR="006E4D9D">
        <w:rPr>
          <w:sz w:val="24"/>
        </w:rPr>
        <w:t xml:space="preserve">  </w:t>
      </w:r>
      <w:r w:rsidRPr="00430F93">
        <w:rPr>
          <w:sz w:val="24"/>
        </w:rPr>
        <w:t xml:space="preserve">When you </w:t>
      </w:r>
      <w:r w:rsidR="00864084">
        <w:rPr>
          <w:sz w:val="24"/>
        </w:rPr>
        <w:t>run your</w:t>
      </w:r>
      <w:r w:rsidRPr="00430F93">
        <w:rPr>
          <w:sz w:val="24"/>
        </w:rPr>
        <w:t xml:space="preserve"> cattle through the chute </w:t>
      </w:r>
      <w:r w:rsidR="006E4D9D">
        <w:rPr>
          <w:sz w:val="24"/>
        </w:rPr>
        <w:t xml:space="preserve">to </w:t>
      </w:r>
      <w:r w:rsidRPr="00430F93">
        <w:rPr>
          <w:sz w:val="24"/>
        </w:rPr>
        <w:t xml:space="preserve">give </w:t>
      </w:r>
      <w:r w:rsidR="00864084">
        <w:rPr>
          <w:sz w:val="24"/>
        </w:rPr>
        <w:t xml:space="preserve">their annual </w:t>
      </w:r>
      <w:r w:rsidRPr="00430F93">
        <w:rPr>
          <w:sz w:val="24"/>
        </w:rPr>
        <w:t xml:space="preserve"> vaccinations</w:t>
      </w:r>
      <w:r w:rsidR="00864084">
        <w:rPr>
          <w:sz w:val="24"/>
        </w:rPr>
        <w:t xml:space="preserve">, wormers, mouth them, </w:t>
      </w:r>
      <w:proofErr w:type="spellStart"/>
      <w:r w:rsidR="00864084">
        <w:rPr>
          <w:sz w:val="24"/>
        </w:rPr>
        <w:t>preg</w:t>
      </w:r>
      <w:proofErr w:type="spellEnd"/>
      <w:r w:rsidR="00864084">
        <w:rPr>
          <w:sz w:val="24"/>
        </w:rPr>
        <w:t xml:space="preserve"> check </w:t>
      </w:r>
      <w:proofErr w:type="spellStart"/>
      <w:r w:rsidR="00864084">
        <w:rPr>
          <w:sz w:val="24"/>
        </w:rPr>
        <w:t>em</w:t>
      </w:r>
      <w:proofErr w:type="spellEnd"/>
      <w:r w:rsidR="00864084">
        <w:rPr>
          <w:sz w:val="24"/>
        </w:rPr>
        <w:t xml:space="preserve">, brand </w:t>
      </w:r>
      <w:proofErr w:type="spellStart"/>
      <w:r w:rsidR="00864084">
        <w:rPr>
          <w:sz w:val="24"/>
        </w:rPr>
        <w:t>em</w:t>
      </w:r>
      <w:proofErr w:type="spellEnd"/>
      <w:r w:rsidR="00864084">
        <w:rPr>
          <w:sz w:val="24"/>
        </w:rPr>
        <w:t xml:space="preserve"> or whatever you should be doing, stick a couple of fly tags in them.  Same </w:t>
      </w:r>
      <w:proofErr w:type="gramStart"/>
      <w:r w:rsidR="00864084">
        <w:rPr>
          <w:sz w:val="24"/>
        </w:rPr>
        <w:t xml:space="preserve">for </w:t>
      </w:r>
      <w:r w:rsidRPr="00430F93">
        <w:rPr>
          <w:sz w:val="24"/>
        </w:rPr>
        <w:t xml:space="preserve"> </w:t>
      </w:r>
      <w:r w:rsidR="00864084">
        <w:rPr>
          <w:sz w:val="24"/>
        </w:rPr>
        <w:t>c</w:t>
      </w:r>
      <w:r w:rsidRPr="00430F93">
        <w:rPr>
          <w:sz w:val="24"/>
        </w:rPr>
        <w:t>alves</w:t>
      </w:r>
      <w:proofErr w:type="gramEnd"/>
      <w:r w:rsidRPr="00430F93">
        <w:rPr>
          <w:sz w:val="24"/>
        </w:rPr>
        <w:t xml:space="preserve"> </w:t>
      </w:r>
      <w:r w:rsidR="00864084">
        <w:rPr>
          <w:sz w:val="24"/>
        </w:rPr>
        <w:t>when you</w:t>
      </w:r>
      <w:r w:rsidRPr="00430F93">
        <w:rPr>
          <w:sz w:val="24"/>
        </w:rPr>
        <w:t xml:space="preserve"> castrate, </w:t>
      </w:r>
      <w:r w:rsidR="00864084">
        <w:rPr>
          <w:sz w:val="24"/>
        </w:rPr>
        <w:t xml:space="preserve">brand, </w:t>
      </w:r>
      <w:r w:rsidRPr="00430F93">
        <w:rPr>
          <w:sz w:val="24"/>
        </w:rPr>
        <w:t xml:space="preserve"> dehorn</w:t>
      </w:r>
      <w:r w:rsidR="00864084">
        <w:rPr>
          <w:sz w:val="24"/>
        </w:rPr>
        <w:t>,</w:t>
      </w:r>
      <w:r w:rsidRPr="00430F93">
        <w:rPr>
          <w:sz w:val="24"/>
        </w:rPr>
        <w:t xml:space="preserve"> implant</w:t>
      </w:r>
      <w:r w:rsidR="00864084">
        <w:rPr>
          <w:sz w:val="24"/>
        </w:rPr>
        <w:t>,  in the chute, use a calf table or drag them.</w:t>
      </w:r>
      <w:r w:rsidRPr="00430F93">
        <w:rPr>
          <w:sz w:val="24"/>
        </w:rPr>
        <w:br/>
      </w:r>
      <w:r w:rsidRPr="00430F93">
        <w:rPr>
          <w:sz w:val="24"/>
        </w:rPr>
        <w:br/>
      </w:r>
      <w:proofErr w:type="gramStart"/>
      <w:r w:rsidRPr="00864084">
        <w:rPr>
          <w:b/>
          <w:sz w:val="24"/>
          <w:u w:val="single"/>
        </w:rPr>
        <w:lastRenderedPageBreak/>
        <w:t>Pour-</w:t>
      </w:r>
      <w:proofErr w:type="spellStart"/>
      <w:r w:rsidRPr="00864084">
        <w:rPr>
          <w:b/>
          <w:sz w:val="24"/>
          <w:u w:val="single"/>
        </w:rPr>
        <w:t>ons</w:t>
      </w:r>
      <w:proofErr w:type="spellEnd"/>
      <w:r w:rsidRPr="00430F93">
        <w:rPr>
          <w:sz w:val="24"/>
        </w:rPr>
        <w:t>.</w:t>
      </w:r>
      <w:proofErr w:type="gramEnd"/>
      <w:r w:rsidR="00864084">
        <w:rPr>
          <w:sz w:val="24"/>
        </w:rPr>
        <w:tab/>
      </w:r>
      <w:r w:rsidRPr="00430F93">
        <w:rPr>
          <w:sz w:val="24"/>
        </w:rPr>
        <w:t> Use a pour-on at the same time you fly-tag the cows. If it’s spring turnout time, you can use a product that also kills internal </w:t>
      </w:r>
      <w:r w:rsidRPr="006B7122">
        <w:rPr>
          <w:sz w:val="24"/>
        </w:rPr>
        <w:t>parasites</w:t>
      </w:r>
      <w:r w:rsidR="006B7122">
        <w:rPr>
          <w:sz w:val="24"/>
        </w:rPr>
        <w:t xml:space="preserve"> </w:t>
      </w:r>
      <w:r w:rsidRPr="00430F93">
        <w:rPr>
          <w:sz w:val="24"/>
        </w:rPr>
        <w:t xml:space="preserve">as these products also have efficacy against horn flies. Later in the year, use products only labeled for flies and/or lice. Using pour-on </w:t>
      </w:r>
      <w:proofErr w:type="spellStart"/>
      <w:r w:rsidRPr="00430F93">
        <w:rPr>
          <w:sz w:val="24"/>
        </w:rPr>
        <w:t>dewormers</w:t>
      </w:r>
      <w:proofErr w:type="spellEnd"/>
      <w:r w:rsidRPr="00430F93">
        <w:rPr>
          <w:sz w:val="24"/>
        </w:rPr>
        <w:t xml:space="preserve"> many times throughout the year could lead to </w:t>
      </w:r>
      <w:r w:rsidRPr="006B7122">
        <w:rPr>
          <w:sz w:val="24"/>
        </w:rPr>
        <w:t>inter</w:t>
      </w:r>
      <w:r w:rsidR="006B7122">
        <w:rPr>
          <w:sz w:val="24"/>
        </w:rPr>
        <w:t xml:space="preserve">nal parasite </w:t>
      </w:r>
      <w:bookmarkStart w:id="0" w:name="_GoBack"/>
      <w:bookmarkEnd w:id="0"/>
      <w:r w:rsidRPr="00430F93">
        <w:rPr>
          <w:sz w:val="24"/>
        </w:rPr>
        <w:t>resistance issues. </w:t>
      </w:r>
      <w:r w:rsidRPr="00430F93">
        <w:rPr>
          <w:sz w:val="24"/>
        </w:rPr>
        <w:br/>
        <w:t> </w:t>
      </w:r>
    </w:p>
    <w:p w:rsidR="008C0C00" w:rsidRPr="00430F93" w:rsidRDefault="008C0C00" w:rsidP="00430F93">
      <w:pPr>
        <w:rPr>
          <w:sz w:val="24"/>
        </w:rPr>
      </w:pPr>
      <w:r w:rsidRPr="00864084">
        <w:rPr>
          <w:b/>
          <w:sz w:val="24"/>
          <w:u w:val="single"/>
        </w:rPr>
        <w:t xml:space="preserve">Dust bags/cattle </w:t>
      </w:r>
      <w:proofErr w:type="gramStart"/>
      <w:r w:rsidRPr="00864084">
        <w:rPr>
          <w:b/>
          <w:sz w:val="24"/>
          <w:u w:val="single"/>
        </w:rPr>
        <w:t>rubs</w:t>
      </w:r>
      <w:proofErr w:type="gramEnd"/>
      <w:r w:rsidRPr="00430F93">
        <w:rPr>
          <w:sz w:val="24"/>
        </w:rPr>
        <w:t>. </w:t>
      </w:r>
      <w:r w:rsidR="00864084">
        <w:rPr>
          <w:sz w:val="24"/>
        </w:rPr>
        <w:t xml:space="preserve">    </w:t>
      </w:r>
      <w:r w:rsidRPr="00430F93">
        <w:rPr>
          <w:sz w:val="24"/>
        </w:rPr>
        <w:t>The advantage of a dust bag or rub is that, if placed at a site where all cattle must use it, it can provide very economical control of face and horn flies. Proper placement and keeping it charged with insecticide are the keys.</w:t>
      </w:r>
      <w:r w:rsidR="000E24EE">
        <w:rPr>
          <w:sz w:val="24"/>
        </w:rPr>
        <w:t xml:space="preserve">  This works great on a smaller herd but what about a group of several hundred head of cattle, yeah not so </w:t>
      </w:r>
      <w:proofErr w:type="gramStart"/>
      <w:r w:rsidR="000E24EE">
        <w:rPr>
          <w:sz w:val="24"/>
        </w:rPr>
        <w:t>good</w:t>
      </w:r>
      <w:proofErr w:type="gramEnd"/>
      <w:r w:rsidR="000E24EE">
        <w:rPr>
          <w:sz w:val="24"/>
        </w:rPr>
        <w:t>.</w:t>
      </w:r>
      <w:r w:rsidRPr="00430F93">
        <w:rPr>
          <w:sz w:val="24"/>
        </w:rPr>
        <w:br/>
        <w:t> </w:t>
      </w:r>
    </w:p>
    <w:p w:rsidR="008C0C00" w:rsidRPr="00430F93" w:rsidRDefault="008C0C00" w:rsidP="00430F93">
      <w:pPr>
        <w:rPr>
          <w:sz w:val="24"/>
        </w:rPr>
      </w:pPr>
      <w:proofErr w:type="gramStart"/>
      <w:r w:rsidRPr="00864084">
        <w:rPr>
          <w:b/>
          <w:sz w:val="24"/>
          <w:u w:val="single"/>
        </w:rPr>
        <w:t>Sprays</w:t>
      </w:r>
      <w:r w:rsidRPr="00430F93">
        <w:rPr>
          <w:sz w:val="24"/>
        </w:rPr>
        <w:t>.</w:t>
      </w:r>
      <w:proofErr w:type="gramEnd"/>
      <w:r w:rsidRPr="00430F93">
        <w:rPr>
          <w:sz w:val="24"/>
        </w:rPr>
        <w:t> </w:t>
      </w:r>
      <w:r w:rsidR="00864084">
        <w:rPr>
          <w:sz w:val="24"/>
        </w:rPr>
        <w:t xml:space="preserve">    </w:t>
      </w:r>
      <w:r w:rsidRPr="00430F93">
        <w:rPr>
          <w:sz w:val="24"/>
        </w:rPr>
        <w:t>Timely spraying of cattle throughout the year can be effective in reducing the fly population, but can be time-consuming if </w:t>
      </w:r>
      <w:r w:rsidRPr="0089707E">
        <w:rPr>
          <w:sz w:val="24"/>
        </w:rPr>
        <w:t>cattle are grazing an extensive area</w:t>
      </w:r>
      <w:r w:rsidR="0089707E">
        <w:rPr>
          <w:sz w:val="24"/>
        </w:rPr>
        <w:t xml:space="preserve"> and </w:t>
      </w:r>
      <w:proofErr w:type="spellStart"/>
      <w:r w:rsidR="0089707E">
        <w:rPr>
          <w:sz w:val="24"/>
        </w:rPr>
        <w:t>down right</w:t>
      </w:r>
      <w:proofErr w:type="spellEnd"/>
      <w:r w:rsidR="0089707E">
        <w:rPr>
          <w:sz w:val="24"/>
        </w:rPr>
        <w:t xml:space="preserve"> unhandy.  </w:t>
      </w:r>
      <w:r w:rsidR="000E24EE">
        <w:rPr>
          <w:sz w:val="24"/>
        </w:rPr>
        <w:t xml:space="preserve">And it’s always hot and rough on the cattle and hired hands. </w:t>
      </w:r>
    </w:p>
    <w:p w:rsidR="00C83604" w:rsidRDefault="008C0C00" w:rsidP="00430F93">
      <w:pPr>
        <w:rPr>
          <w:sz w:val="24"/>
        </w:rPr>
      </w:pPr>
      <w:r w:rsidRPr="00430F93">
        <w:rPr>
          <w:sz w:val="24"/>
        </w:rPr>
        <w:br/>
        <w:t>There are many products on the market for </w:t>
      </w:r>
      <w:r w:rsidR="009F30BB">
        <w:rPr>
          <w:sz w:val="24"/>
        </w:rPr>
        <w:t>fly control and sometimes we get overwhelmed about what is best and what to use</w:t>
      </w:r>
      <w:r w:rsidR="0089707E">
        <w:rPr>
          <w:sz w:val="24"/>
        </w:rPr>
        <w:t>. H</w:t>
      </w:r>
      <w:r w:rsidR="009F30BB">
        <w:rPr>
          <w:sz w:val="24"/>
        </w:rPr>
        <w:t>eck we even get confused by all the mudslinging about different products and whether they actually work.  Some swear by a product while others cuss it, but you know there are lots of variables involved such as timing, weat</w:t>
      </w:r>
      <w:r w:rsidR="0089707E">
        <w:rPr>
          <w:sz w:val="24"/>
        </w:rPr>
        <w:t xml:space="preserve">her, correct application of and </w:t>
      </w:r>
      <w:r w:rsidR="009F30BB">
        <w:rPr>
          <w:sz w:val="24"/>
        </w:rPr>
        <w:t>shortchanging  the product dosage</w:t>
      </w:r>
      <w:r w:rsidR="0089707E">
        <w:rPr>
          <w:sz w:val="24"/>
        </w:rPr>
        <w:t xml:space="preserve"> </w:t>
      </w:r>
      <w:proofErr w:type="spellStart"/>
      <w:r w:rsidR="0089707E">
        <w:rPr>
          <w:sz w:val="24"/>
        </w:rPr>
        <w:t>etc</w:t>
      </w:r>
      <w:proofErr w:type="spellEnd"/>
      <w:r w:rsidR="0089707E">
        <w:rPr>
          <w:sz w:val="24"/>
        </w:rPr>
        <w:t>…</w:t>
      </w:r>
      <w:r w:rsidR="009F30BB">
        <w:rPr>
          <w:sz w:val="24"/>
        </w:rPr>
        <w:t xml:space="preserve">.  </w:t>
      </w:r>
      <w:r w:rsidR="000E24EE">
        <w:rPr>
          <w:sz w:val="24"/>
        </w:rPr>
        <w:t>Just use some common sense and do what you have to</w:t>
      </w:r>
      <w:r w:rsidR="003E499C">
        <w:rPr>
          <w:sz w:val="24"/>
        </w:rPr>
        <w:t xml:space="preserve"> in</w:t>
      </w:r>
      <w:r w:rsidR="000E24EE">
        <w:rPr>
          <w:sz w:val="24"/>
        </w:rPr>
        <w:t xml:space="preserve"> battl</w:t>
      </w:r>
      <w:r w:rsidR="003E499C">
        <w:rPr>
          <w:sz w:val="24"/>
        </w:rPr>
        <w:t>ing</w:t>
      </w:r>
      <w:r w:rsidR="000E24EE">
        <w:rPr>
          <w:sz w:val="24"/>
        </w:rPr>
        <w:t xml:space="preserve"> the </w:t>
      </w:r>
      <w:r w:rsidR="003E499C">
        <w:rPr>
          <w:sz w:val="24"/>
        </w:rPr>
        <w:t>flies</w:t>
      </w:r>
      <w:r w:rsidR="000E24EE">
        <w:rPr>
          <w:sz w:val="24"/>
        </w:rPr>
        <w:t>.  I used</w:t>
      </w:r>
      <w:r w:rsidR="0089707E">
        <w:rPr>
          <w:sz w:val="24"/>
        </w:rPr>
        <w:t xml:space="preserve"> all five of these strategies</w:t>
      </w:r>
      <w:r w:rsidRPr="00430F93">
        <w:rPr>
          <w:sz w:val="24"/>
        </w:rPr>
        <w:t xml:space="preserve"> </w:t>
      </w:r>
      <w:r w:rsidR="0089707E">
        <w:rPr>
          <w:sz w:val="24"/>
        </w:rPr>
        <w:t xml:space="preserve">on my operations </w:t>
      </w:r>
      <w:r w:rsidR="0089707E" w:rsidRPr="0089707E">
        <w:rPr>
          <w:sz w:val="24"/>
        </w:rPr>
        <w:t>when needed</w:t>
      </w:r>
      <w:r w:rsidR="00C83604">
        <w:rPr>
          <w:sz w:val="24"/>
        </w:rPr>
        <w:t xml:space="preserve">, </w:t>
      </w:r>
      <w:r w:rsidR="0089707E">
        <w:rPr>
          <w:sz w:val="24"/>
        </w:rPr>
        <w:t xml:space="preserve">and had real good luck with fly control most years.  Yes there would always be that one year every now and then that for some unknown reason, it seemed like nothing worked.  </w:t>
      </w:r>
      <w:r w:rsidRPr="00430F93">
        <w:rPr>
          <w:sz w:val="24"/>
        </w:rPr>
        <w:t xml:space="preserve">Using just one strategy </w:t>
      </w:r>
      <w:r w:rsidR="0089707E">
        <w:rPr>
          <w:sz w:val="24"/>
        </w:rPr>
        <w:t xml:space="preserve">of the five </w:t>
      </w:r>
      <w:r w:rsidRPr="00430F93">
        <w:rPr>
          <w:sz w:val="24"/>
        </w:rPr>
        <w:t xml:space="preserve">likely won’t give you the results you anticipate. </w:t>
      </w:r>
      <w:r w:rsidR="0089707E">
        <w:rPr>
          <w:sz w:val="24"/>
        </w:rPr>
        <w:t xml:space="preserve"> </w:t>
      </w:r>
      <w:r w:rsidRPr="00430F93">
        <w:rPr>
          <w:sz w:val="24"/>
        </w:rPr>
        <w:t>A multifaceted approach is best for attaining your goal of “controlling” flies.</w:t>
      </w:r>
      <w:r w:rsidR="0089707E">
        <w:rPr>
          <w:sz w:val="24"/>
        </w:rPr>
        <w:t xml:space="preserve">  But r</w:t>
      </w:r>
      <w:r w:rsidRPr="00430F93">
        <w:rPr>
          <w:sz w:val="24"/>
        </w:rPr>
        <w:t>emember, you can’t</w:t>
      </w:r>
      <w:r w:rsidR="0089707E">
        <w:rPr>
          <w:sz w:val="24"/>
        </w:rPr>
        <w:t xml:space="preserve"> totally</w:t>
      </w:r>
      <w:r w:rsidRPr="00430F93">
        <w:rPr>
          <w:sz w:val="24"/>
        </w:rPr>
        <w:t xml:space="preserve"> eliminate fly problems, but you can lessen their negative impact.</w:t>
      </w:r>
      <w:r w:rsidR="00C83604">
        <w:rPr>
          <w:sz w:val="24"/>
        </w:rPr>
        <w:t xml:space="preserve">  </w:t>
      </w:r>
    </w:p>
    <w:p w:rsidR="008C0C00" w:rsidRPr="00C83604" w:rsidRDefault="00C83604" w:rsidP="00430F93">
      <w:pPr>
        <w:rPr>
          <w:b/>
          <w:sz w:val="24"/>
        </w:rPr>
      </w:pPr>
      <w:r>
        <w:rPr>
          <w:sz w:val="24"/>
        </w:rPr>
        <w:t xml:space="preserve"> </w:t>
      </w:r>
      <w:r w:rsidRPr="00C83604">
        <w:rPr>
          <w:b/>
          <w:sz w:val="24"/>
        </w:rPr>
        <w:t>You know if Moses would have swatted those two flies going on the Ark we wouldn’t have a fly problem</w:t>
      </w:r>
      <w:r>
        <w:rPr>
          <w:b/>
          <w:sz w:val="24"/>
        </w:rPr>
        <w:t xml:space="preserve"> now would we!!!</w:t>
      </w:r>
    </w:p>
    <w:p w:rsidR="00A763D6" w:rsidRPr="00430F93" w:rsidRDefault="00A763D6" w:rsidP="00430F93">
      <w:pPr>
        <w:rPr>
          <w:sz w:val="24"/>
        </w:rPr>
      </w:pPr>
    </w:p>
    <w:sectPr w:rsidR="00A763D6" w:rsidRPr="00430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D4061"/>
    <w:multiLevelType w:val="multilevel"/>
    <w:tmpl w:val="2A569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00"/>
    <w:rsid w:val="000E24EE"/>
    <w:rsid w:val="001965B8"/>
    <w:rsid w:val="00220B30"/>
    <w:rsid w:val="003E499C"/>
    <w:rsid w:val="00430F93"/>
    <w:rsid w:val="006B7122"/>
    <w:rsid w:val="006E4D9D"/>
    <w:rsid w:val="007121C5"/>
    <w:rsid w:val="007614E1"/>
    <w:rsid w:val="00864084"/>
    <w:rsid w:val="0089707E"/>
    <w:rsid w:val="008C0C00"/>
    <w:rsid w:val="009F30BB"/>
    <w:rsid w:val="00A763D6"/>
    <w:rsid w:val="00B77A05"/>
    <w:rsid w:val="00C83604"/>
    <w:rsid w:val="00E722BD"/>
    <w:rsid w:val="00EB3473"/>
    <w:rsid w:val="00EC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C00"/>
    <w:rPr>
      <w:rFonts w:ascii="Tahoma" w:hAnsi="Tahoma" w:cs="Tahoma"/>
      <w:sz w:val="16"/>
      <w:szCs w:val="16"/>
    </w:rPr>
  </w:style>
  <w:style w:type="character" w:styleId="Hyperlink">
    <w:name w:val="Hyperlink"/>
    <w:basedOn w:val="DefaultParagraphFont"/>
    <w:uiPriority w:val="99"/>
    <w:unhideWhenUsed/>
    <w:rsid w:val="00430F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C00"/>
    <w:rPr>
      <w:rFonts w:ascii="Tahoma" w:hAnsi="Tahoma" w:cs="Tahoma"/>
      <w:sz w:val="16"/>
      <w:szCs w:val="16"/>
    </w:rPr>
  </w:style>
  <w:style w:type="character" w:styleId="Hyperlink">
    <w:name w:val="Hyperlink"/>
    <w:basedOn w:val="DefaultParagraphFont"/>
    <w:uiPriority w:val="99"/>
    <w:unhideWhenUsed/>
    <w:rsid w:val="00430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6037">
      <w:bodyDiv w:val="1"/>
      <w:marLeft w:val="0"/>
      <w:marRight w:val="0"/>
      <w:marTop w:val="0"/>
      <w:marBottom w:val="0"/>
      <w:divBdr>
        <w:top w:val="none" w:sz="0" w:space="0" w:color="auto"/>
        <w:left w:val="none" w:sz="0" w:space="0" w:color="auto"/>
        <w:bottom w:val="none" w:sz="0" w:space="0" w:color="auto"/>
        <w:right w:val="none" w:sz="0" w:space="0" w:color="auto"/>
      </w:divBdr>
      <w:divsChild>
        <w:div w:id="146826379">
          <w:marLeft w:val="-690"/>
          <w:marRight w:val="-675"/>
          <w:marTop w:val="0"/>
          <w:marBottom w:val="0"/>
          <w:divBdr>
            <w:top w:val="single" w:sz="48" w:space="23" w:color="FBF4E1"/>
            <w:left w:val="single" w:sz="48" w:space="27" w:color="FBF4E1"/>
            <w:bottom w:val="single" w:sz="48" w:space="8" w:color="FBF4E1"/>
            <w:right w:val="single" w:sz="48" w:space="27" w:color="FBF4E1"/>
          </w:divBdr>
          <w:divsChild>
            <w:div w:id="1707679569">
              <w:marLeft w:val="0"/>
              <w:marRight w:val="0"/>
              <w:marTop w:val="0"/>
              <w:marBottom w:val="0"/>
              <w:divBdr>
                <w:top w:val="none" w:sz="0" w:space="0" w:color="auto"/>
                <w:left w:val="none" w:sz="0" w:space="0" w:color="auto"/>
                <w:bottom w:val="none" w:sz="0" w:space="0" w:color="auto"/>
                <w:right w:val="none" w:sz="0" w:space="0" w:color="auto"/>
              </w:divBdr>
              <w:divsChild>
                <w:div w:id="7576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9371">
          <w:marLeft w:val="0"/>
          <w:marRight w:val="0"/>
          <w:marTop w:val="0"/>
          <w:marBottom w:val="0"/>
          <w:divBdr>
            <w:top w:val="none" w:sz="0" w:space="0" w:color="auto"/>
            <w:left w:val="none" w:sz="0" w:space="0" w:color="auto"/>
            <w:bottom w:val="none" w:sz="0" w:space="0" w:color="auto"/>
            <w:right w:val="none" w:sz="0" w:space="0" w:color="auto"/>
          </w:divBdr>
          <w:divsChild>
            <w:div w:id="929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5203</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5</cp:revision>
  <dcterms:created xsi:type="dcterms:W3CDTF">2018-05-25T20:04:00Z</dcterms:created>
  <dcterms:modified xsi:type="dcterms:W3CDTF">2018-05-30T16:58:00Z</dcterms:modified>
</cp:coreProperties>
</file>